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51892" w14:textId="77777777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14:paraId="696C83A9" w14:textId="6099885A" w:rsidR="00C413FF" w:rsidRDefault="00C413FF" w:rsidP="00C413FF">
      <w:pPr>
        <w:spacing w:after="0"/>
        <w:jc w:val="center"/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สถานีตำรวจภูธรสองแคว เดือน ตุลาคม</w:t>
      </w:r>
      <w:r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  <w:t xml:space="preserve"> 256</w:t>
      </w:r>
      <w:r w:rsidR="005968D5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7</w:t>
      </w:r>
    </w:p>
    <w:p w14:paraId="0303D672" w14:textId="77777777" w:rsidR="00C413FF" w:rsidRDefault="00C413F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</w:rPr>
      </w:pPr>
    </w:p>
    <w:p w14:paraId="4546840B" w14:textId="77777777" w:rsidR="008B616F" w:rsidRPr="008B616F" w:rsidRDefault="008B616F" w:rsidP="00C413FF">
      <w:pPr>
        <w:spacing w:after="0"/>
        <w:jc w:val="center"/>
        <w:rPr>
          <w:rFonts w:ascii="TH SarabunIT๙" w:hAnsi="TH SarabunIT๙" w:cs="TH SarabunIT๙"/>
          <w:b/>
          <w:bCs/>
          <w:caps/>
          <w:color w:val="0D0D0D" w:themeColor="text1" w:themeTint="F2"/>
          <w:kern w:val="24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งานอำนวยการ </w:t>
      </w:r>
    </w:p>
    <w:p w14:paraId="3D446F6B" w14:textId="2B1D168B" w:rsidR="00C413FF" w:rsidRPr="00C413FF" w:rsidRDefault="00C413FF" w:rsidP="00C413FF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13</w:t>
      </w:r>
      <w:r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ตุลาคม 256</w:t>
      </w:r>
      <w:r w:rsidR="005968D5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เวลา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09.30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น. โดยการอํานวยการของ </w:t>
      </w:r>
      <w:r w:rsidR="005968D5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พ.ต.ท.ประจบ ฝั้นกา รอง ผกก.(สอบสวน)ฯ 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ผกก.สภ.สองแคว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มอบหมายให้ พ.ต.ท.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ชัยสิทธิ์ ชราชิต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สวป.สภ.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สองแคว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หัวหน้าชุดมวลชนสัมพันธ์ พร้อมด้วยชุดปฏิบัติการ ออกปฏิบัติหน้าที่หมู่บ้านเป้าหมาย ประจําปีงบประมาณ พ.ศ. ๒๕๖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7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ณ บ้าน</w:t>
      </w:r>
      <w:r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>ผาสิงห์ ต.ยอด อ.สองแคว จ.น่าน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 ซึ่งเป็นหมู่บ้านเป้าหมายตามโครงการ ฯ โดยได้ดําเนินการ ดังนี้</w:t>
      </w:r>
    </w:p>
    <w:p w14:paraId="0573290D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 xml:space="preserve">๑. ได้เชิญผู้ใหญ่บ้าน คณะกรรมการหมู่บ้าน ผู้นําด้านต่างๆ ในชุมชน ร่วมประชุม เพื่อจุดประกายความคิดผู้นําและประชาชน ในชุมชนเพื่อร่วมแก้ไขปัญหาต่างๆในชุมชน ตามโครงการ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RTP Cyber Village,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โครงการสร้างเครือข่ายการมีส่วนร่วมของ ประชาชน ในการป้องกันอาชญากรรมระดับตําบล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,</w:t>
      </w:r>
    </w:p>
    <w:p w14:paraId="2DFA8EA6" w14:textId="77777777" w:rsidR="00C413FF" w:rsidRP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๒. พบปะเยี่ยมเยียนประธานชุมชนและประชาชนในชุมชนเพื่อรับทราบปัญหา โดยได้ดําเนินการตามโครงการ</w:t>
      </w:r>
    </w:p>
    <w:p w14:paraId="003F2F41" w14:textId="77777777" w:rsidR="00C413FF" w:rsidRPr="00C413FF" w:rsidRDefault="00C413FF" w:rsidP="00C413FF">
      <w:pPr>
        <w:spacing w:after="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>"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พิทักษ์ประชา สร้างศรัทธาและความสุข" (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Service mind Police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๕)</w:t>
      </w:r>
    </w:p>
    <w:p w14:paraId="130485E4" w14:textId="77777777" w:rsidR="00C413FF" w:rsidRDefault="00C413F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</w:pP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3.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ประชาสัมพันธ์การแจ้งเบาะแสต้านยาเสพติด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</w:rPr>
        <w:t xml:space="preserve">, </w:t>
      </w:r>
      <w:r w:rsidRPr="00C413FF"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  <w:t>การแจ้งเหตุด่วนเหตุร้าย ๑๙๑ เพื่อเป็นช่องทางในการรับแจ้งข้อมูลและเบาะแสไปยังศูนย์ฯ ได้รับความร่วมมือเป็นอย่างดี เหตุการณ์ปกติ</w:t>
      </w:r>
    </w:p>
    <w:p w14:paraId="2F9134ED" w14:textId="77777777" w:rsidR="00C413FF" w:rsidRPr="00C413FF" w:rsidRDefault="008B616F" w:rsidP="00C413FF">
      <w:pPr>
        <w:spacing w:after="0"/>
        <w:ind w:firstLine="720"/>
        <w:jc w:val="thaiDistribute"/>
        <w:rPr>
          <w:rFonts w:ascii="TH SarabunIT๙" w:hAnsi="TH SarabunIT๙" w:cs="TH SarabunIT๙"/>
          <w:caps/>
          <w:color w:val="0D0D0D" w:themeColor="text1" w:themeTint="F2"/>
          <w:kern w:val="24"/>
          <w:sz w:val="36"/>
          <w:szCs w:val="36"/>
          <w:cs/>
        </w:rPr>
      </w:pPr>
      <w:r>
        <w:rPr>
          <w:rFonts w:ascii="TH SarabunIT๙" w:hAnsi="TH SarabunIT๙" w:cs="TH SarabunIT๙" w:hint="cs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F12A8E7" wp14:editId="49E683E1">
            <wp:simplePos x="0" y="0"/>
            <wp:positionH relativeFrom="column">
              <wp:posOffset>3070860</wp:posOffset>
            </wp:positionH>
            <wp:positionV relativeFrom="paragraph">
              <wp:posOffset>97155</wp:posOffset>
            </wp:positionV>
            <wp:extent cx="3312160" cy="215646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48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B5E2009" wp14:editId="54FFD62E">
            <wp:simplePos x="0" y="0"/>
            <wp:positionH relativeFrom="column">
              <wp:posOffset>-690245</wp:posOffset>
            </wp:positionH>
            <wp:positionV relativeFrom="paragraph">
              <wp:posOffset>97155</wp:posOffset>
            </wp:positionV>
            <wp:extent cx="3312160" cy="2156460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992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839AC" w14:textId="77777777" w:rsidR="00C413FF" w:rsidRPr="00C413FF" w:rsidRDefault="00C413FF" w:rsidP="00C413FF">
      <w:pPr>
        <w:spacing w:after="0"/>
        <w:jc w:val="thaiDistribute"/>
        <w:rPr>
          <w:rFonts w:ascii="TH Sarabun New" w:hAnsi="TH Sarabun New" w:cs="TH Sarabun New"/>
          <w:caps/>
          <w:color w:val="0D0D0D" w:themeColor="text1" w:themeTint="F2"/>
          <w:kern w:val="24"/>
          <w:sz w:val="40"/>
          <w:szCs w:val="40"/>
        </w:rPr>
      </w:pPr>
    </w:p>
    <w:p w14:paraId="00B97C24" w14:textId="77777777" w:rsidR="008B616F" w:rsidRDefault="008B616F" w:rsidP="00C413FF">
      <w:pPr>
        <w:jc w:val="center"/>
      </w:pPr>
      <w:r>
        <w:rPr>
          <w:rFonts w:ascii="TH SarabunIT๙" w:hAnsi="TH SarabunIT๙" w:cs="TH SarabunIT๙" w:hint="cs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5C8858A" wp14:editId="28B7EF61">
            <wp:simplePos x="0" y="0"/>
            <wp:positionH relativeFrom="column">
              <wp:posOffset>3071004</wp:posOffset>
            </wp:positionH>
            <wp:positionV relativeFrom="paragraph">
              <wp:posOffset>1786087</wp:posOffset>
            </wp:positionV>
            <wp:extent cx="3312543" cy="2484408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0482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698" cy="248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aps/>
          <w:noProof/>
          <w:color w:val="0D0D0D" w:themeColor="text1" w:themeTint="F2"/>
          <w:kern w:val="24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367139D" wp14:editId="14682A6E">
            <wp:simplePos x="0" y="0"/>
            <wp:positionH relativeFrom="column">
              <wp:posOffset>-689610</wp:posOffset>
            </wp:positionH>
            <wp:positionV relativeFrom="paragraph">
              <wp:posOffset>1785943</wp:posOffset>
            </wp:positionV>
            <wp:extent cx="3312543" cy="2483003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49929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543" cy="248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C1FE8" w14:textId="77777777" w:rsidR="008B616F" w:rsidRPr="008B616F" w:rsidRDefault="008B616F" w:rsidP="008B616F"/>
    <w:p w14:paraId="25C0F547" w14:textId="77777777" w:rsidR="008B616F" w:rsidRPr="008B616F" w:rsidRDefault="008B616F" w:rsidP="008B616F"/>
    <w:p w14:paraId="768E7C9B" w14:textId="77777777" w:rsidR="008B616F" w:rsidRPr="008B616F" w:rsidRDefault="008B616F" w:rsidP="008B616F"/>
    <w:p w14:paraId="534F4204" w14:textId="77777777" w:rsidR="008B616F" w:rsidRPr="008B616F" w:rsidRDefault="008B616F" w:rsidP="008B616F"/>
    <w:p w14:paraId="22A46919" w14:textId="77777777" w:rsidR="008B616F" w:rsidRDefault="008B616F" w:rsidP="008B616F"/>
    <w:p w14:paraId="1860AF2A" w14:textId="77777777" w:rsidR="008A0840" w:rsidRDefault="008B616F" w:rsidP="008B616F">
      <w:pPr>
        <w:tabs>
          <w:tab w:val="left" w:pos="3491"/>
        </w:tabs>
      </w:pPr>
      <w:r>
        <w:tab/>
      </w:r>
    </w:p>
    <w:p w14:paraId="502C91E2" w14:textId="77777777" w:rsidR="008B616F" w:rsidRDefault="008B616F" w:rsidP="008B616F">
      <w:pPr>
        <w:tabs>
          <w:tab w:val="left" w:pos="3491"/>
        </w:tabs>
      </w:pPr>
    </w:p>
    <w:p w14:paraId="58E56AB5" w14:textId="77777777" w:rsidR="008B616F" w:rsidRDefault="008B616F" w:rsidP="008B616F">
      <w:pPr>
        <w:tabs>
          <w:tab w:val="left" w:pos="3491"/>
        </w:tabs>
      </w:pPr>
    </w:p>
    <w:p w14:paraId="743B9943" w14:textId="77777777" w:rsidR="008B616F" w:rsidRDefault="008B616F" w:rsidP="008B616F">
      <w:pPr>
        <w:tabs>
          <w:tab w:val="left" w:pos="3491"/>
        </w:tabs>
      </w:pPr>
    </w:p>
    <w:p w14:paraId="2D7394AE" w14:textId="77777777" w:rsidR="008B616F" w:rsidRDefault="008B616F" w:rsidP="008B616F">
      <w:pPr>
        <w:tabs>
          <w:tab w:val="left" w:pos="3491"/>
        </w:tabs>
      </w:pPr>
    </w:p>
    <w:p w14:paraId="461B9C12" w14:textId="77777777" w:rsidR="008B616F" w:rsidRDefault="008B616F" w:rsidP="008B616F">
      <w:pPr>
        <w:tabs>
          <w:tab w:val="left" w:pos="3491"/>
        </w:tabs>
      </w:pPr>
    </w:p>
    <w:p w14:paraId="2C3F359B" w14:textId="77777777" w:rsidR="008B616F" w:rsidRDefault="008B616F" w:rsidP="008B616F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8B616F"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งานป้องกันปราบปราม</w:t>
      </w:r>
    </w:p>
    <w:p w14:paraId="0FF857B3" w14:textId="74957508" w:rsidR="006A7E0E" w:rsidRDefault="006A7E0E" w:rsidP="006A7E0E">
      <w:pPr>
        <w:tabs>
          <w:tab w:val="left" w:pos="3491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วันที่ 15 ตุลาคม 256</w:t>
      </w:r>
      <w:r w:rsidR="005968D5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โดยการอำนวยการ </w:t>
      </w:r>
      <w:r w:rsidR="005968D5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พ.ต.ท.ประจบ ฝั้นกา รอง ผกก.(สอบสวน)ฯ ผกก.สภ.สองแคว </w:t>
      </w:r>
      <w:r>
        <w:rPr>
          <w:rFonts w:ascii="TH SarabunIT๙" w:hAnsi="TH SarabunIT๙" w:cs="TH SarabunIT๙" w:hint="cs"/>
          <w:sz w:val="28"/>
          <w:szCs w:val="36"/>
          <w:cs/>
        </w:rPr>
        <w:t>มอบหมายให้ พ.ต.ท.ชัยสิทธิ์ ชราชิต พร้อมด้วย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 ร้อยเวร 20 สายตรวจรถยนต์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จราจร </w:t>
      </w:r>
      <w:r>
        <w:rPr>
          <w:rFonts w:ascii="TH SarabunIT๙" w:hAnsi="TH SarabunIT๙" w:cs="TH SarabunIT๙"/>
          <w:sz w:val="28"/>
          <w:szCs w:val="36"/>
          <w:cs/>
        </w:rPr>
        <w:t>ร่วมเคลื่อนขบวนแห</w:t>
      </w:r>
      <w:r>
        <w:rPr>
          <w:rFonts w:ascii="TH SarabunIT๙" w:hAnsi="TH SarabunIT๙" w:cs="TH SarabunIT๙" w:hint="cs"/>
          <w:sz w:val="28"/>
          <w:szCs w:val="36"/>
          <w:cs/>
        </w:rPr>
        <w:t>่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องค์กฐินสามัคคี จากหอประชุมประจำหมู่บ้าน บ้านผาสิงห์ ไปยังวัดผาสิงห์ หมู่ที่5 ต.ยอด อ.สองแคว จ.น่าน </w:t>
      </w:r>
    </w:p>
    <w:p w14:paraId="45492014" w14:textId="77777777" w:rsidR="006A7E0E" w:rsidRDefault="006A7E0E" w:rsidP="006A7E0E">
      <w:pPr>
        <w:tabs>
          <w:tab w:val="left" w:pos="3491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4384" behindDoc="0" locked="0" layoutInCell="1" allowOverlap="1" wp14:anchorId="7B3080DE" wp14:editId="0ECCCCB9">
            <wp:simplePos x="0" y="0"/>
            <wp:positionH relativeFrom="column">
              <wp:posOffset>2827655</wp:posOffset>
            </wp:positionH>
            <wp:positionV relativeFrom="paragraph">
              <wp:posOffset>938530</wp:posOffset>
            </wp:positionV>
            <wp:extent cx="3599815" cy="2700020"/>
            <wp:effectExtent l="0" t="0" r="635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5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2336" behindDoc="0" locked="0" layoutInCell="1" allowOverlap="1" wp14:anchorId="61D68349" wp14:editId="7D777C8E">
            <wp:simplePos x="0" y="0"/>
            <wp:positionH relativeFrom="column">
              <wp:posOffset>-832485</wp:posOffset>
            </wp:positionH>
            <wp:positionV relativeFrom="paragraph">
              <wp:posOffset>936625</wp:posOffset>
            </wp:positionV>
            <wp:extent cx="3599815" cy="2700020"/>
            <wp:effectExtent l="0" t="0" r="635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5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5408" behindDoc="0" locked="0" layoutInCell="1" allowOverlap="1" wp14:anchorId="6BF24925" wp14:editId="48ED107E">
            <wp:simplePos x="0" y="0"/>
            <wp:positionH relativeFrom="column">
              <wp:posOffset>2861310</wp:posOffset>
            </wp:positionH>
            <wp:positionV relativeFrom="paragraph">
              <wp:posOffset>4411980</wp:posOffset>
            </wp:positionV>
            <wp:extent cx="3599815" cy="2700020"/>
            <wp:effectExtent l="0" t="0" r="635" b="508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5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3360" behindDoc="0" locked="0" layoutInCell="1" allowOverlap="1" wp14:anchorId="499E9BF2" wp14:editId="64D17B83">
            <wp:simplePos x="0" y="0"/>
            <wp:positionH relativeFrom="column">
              <wp:posOffset>-828040</wp:posOffset>
            </wp:positionH>
            <wp:positionV relativeFrom="paragraph">
              <wp:posOffset>4408805</wp:posOffset>
            </wp:positionV>
            <wp:extent cx="3599815" cy="2700020"/>
            <wp:effectExtent l="0" t="0" r="635" b="5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5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85FF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F013C3D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3D70B745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28339401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5DC1BE35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6CAADAE8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719CE67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2B41A079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FB5FB95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53812A64" w14:textId="77777777" w:rsid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1D441F10" w14:textId="77777777" w:rsidR="006A7E0E" w:rsidRDefault="006A7E0E" w:rsidP="006A7E0E">
      <w:pPr>
        <w:jc w:val="center"/>
        <w:rPr>
          <w:rFonts w:ascii="TH SarabunIT๙" w:hAnsi="TH SarabunIT๙" w:cs="TH SarabunIT๙"/>
          <w:sz w:val="28"/>
          <w:szCs w:val="36"/>
        </w:rPr>
        <w:sectPr w:rsidR="006A7E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686F65" w14:textId="77777777" w:rsidR="006A7E0E" w:rsidRDefault="006A7E0E" w:rsidP="006A7E0E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lastRenderedPageBreak/>
        <w:t xml:space="preserve">ตั้งจุดตรวจ </w:t>
      </w:r>
    </w:p>
    <w:p w14:paraId="16865394" w14:textId="7728FA14" w:rsidR="006A7E0E" w:rsidRDefault="006A7E0E" w:rsidP="006A7E0E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>วันที่ (</w:t>
      </w:r>
      <w:r>
        <w:rPr>
          <w:rFonts w:ascii="TH SarabunIT๙" w:hAnsi="TH SarabunIT๙" w:cs="TH SarabunIT๙" w:hint="cs"/>
          <w:sz w:val="28"/>
          <w:szCs w:val="36"/>
          <w:cs/>
        </w:rPr>
        <w:t>16 ตุลาคม 256</w:t>
      </w:r>
      <w:r w:rsidR="005968D5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) เวลาประมาณ 09.00-12.00น. โดยการอำนวยการของ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</w:t>
      </w:r>
      <w:r w:rsidR="005968D5">
        <w:rPr>
          <w:rFonts w:ascii="TH SarabunIT๙" w:hAnsi="TH SarabunIT๙" w:cs="TH SarabunIT๙" w:hint="cs"/>
          <w:caps/>
          <w:color w:val="0D0D0D" w:themeColor="text1" w:themeTint="F2"/>
          <w:kern w:val="24"/>
          <w:sz w:val="36"/>
          <w:szCs w:val="36"/>
          <w:cs/>
        </w:rPr>
        <w:t xml:space="preserve">พ.ต.ท.ประจบ ฝั้นกา รอง ผกก.(สอบสวน)ฯ ผกก.สภ.สองแคว 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พ.ต.ท.สมคิด แสงสี รอง ผกก.ป.ฯ มอบหมายให้ พ.ต.ท.ชัยสิทธิ์ ชราชิต สวปฯ พร้อม ร้อยเวร 20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สายตรวจรถยนต์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สายตรวจรถจักรยานยนต์ </w:t>
      </w:r>
      <w:r w:rsidRPr="006A7E0E">
        <w:rPr>
          <w:rFonts w:ascii="TH SarabunIT๙" w:hAnsi="TH SarabunIT๙" w:cs="TH SarabunIT๙"/>
          <w:sz w:val="28"/>
          <w:szCs w:val="36"/>
        </w:rPr>
        <w:t>,</w:t>
      </w:r>
      <w:r w:rsidRPr="006A7E0E">
        <w:rPr>
          <w:rFonts w:ascii="TH SarabunIT๙" w:hAnsi="TH SarabunIT๙" w:cs="TH SarabunIT๙"/>
          <w:sz w:val="28"/>
          <w:szCs w:val="36"/>
          <w:cs/>
        </w:rPr>
        <w:t xml:space="preserve">จราจร ร่วมกันตั้งจุดตรวจเพื่อกวดขันวินัยจราจร และเพื่อป้องกันและลดอุบัติเหตุบนท้องถนน ตามระบบ </w:t>
      </w:r>
      <w:r w:rsidRPr="006A7E0E">
        <w:rPr>
          <w:rFonts w:ascii="TH SarabunIT๙" w:hAnsi="TH SarabunIT๙" w:cs="TH SarabunIT๙"/>
          <w:sz w:val="28"/>
          <w:szCs w:val="36"/>
        </w:rPr>
        <w:t xml:space="preserve">TPCC </w:t>
      </w:r>
      <w:r w:rsidRPr="006A7E0E">
        <w:rPr>
          <w:rFonts w:ascii="TH SarabunIT๙" w:hAnsi="TH SarabunIT๙" w:cs="TH SarabunIT๙"/>
          <w:sz w:val="28"/>
          <w:szCs w:val="36"/>
          <w:cs/>
        </w:rPr>
        <w:t>ณ.ตู้ยามปางปุก ต.นาไร่หลวง อ.สองแคว จ.น่าน</w:t>
      </w:r>
    </w:p>
    <w:p w14:paraId="3A411F18" w14:textId="77777777" w:rsidR="006A7E0E" w:rsidRDefault="006A7E0E" w:rsidP="006A7E0E">
      <w:pPr>
        <w:ind w:firstLine="72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37C404F" wp14:editId="60BBE9DE">
            <wp:simplePos x="0" y="0"/>
            <wp:positionH relativeFrom="column">
              <wp:posOffset>-646430</wp:posOffset>
            </wp:positionH>
            <wp:positionV relativeFrom="paragraph">
              <wp:posOffset>3318510</wp:posOffset>
            </wp:positionV>
            <wp:extent cx="3599815" cy="2699385"/>
            <wp:effectExtent l="0" t="0" r="635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10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407DB51" wp14:editId="5C757AF4">
            <wp:simplePos x="0" y="0"/>
            <wp:positionH relativeFrom="column">
              <wp:posOffset>2997200</wp:posOffset>
            </wp:positionH>
            <wp:positionV relativeFrom="paragraph">
              <wp:posOffset>3321050</wp:posOffset>
            </wp:positionV>
            <wp:extent cx="3599815" cy="2699385"/>
            <wp:effectExtent l="0" t="0" r="635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0.66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7456" behindDoc="1" locked="0" layoutInCell="1" allowOverlap="1" wp14:anchorId="21FADC40" wp14:editId="2FE05586">
            <wp:simplePos x="0" y="0"/>
            <wp:positionH relativeFrom="column">
              <wp:posOffset>2997200</wp:posOffset>
            </wp:positionH>
            <wp:positionV relativeFrom="paragraph">
              <wp:posOffset>298450</wp:posOffset>
            </wp:positionV>
            <wp:extent cx="3599815" cy="2699385"/>
            <wp:effectExtent l="0" t="0" r="635" b="57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0.66 (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9504" behindDoc="0" locked="0" layoutInCell="1" allowOverlap="1" wp14:anchorId="4C3DBA17" wp14:editId="7718D7F9">
            <wp:simplePos x="0" y="0"/>
            <wp:positionH relativeFrom="column">
              <wp:posOffset>-647700</wp:posOffset>
            </wp:positionH>
            <wp:positionV relativeFrom="paragraph">
              <wp:posOffset>295910</wp:posOffset>
            </wp:positionV>
            <wp:extent cx="3599815" cy="2699385"/>
            <wp:effectExtent l="0" t="0" r="635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0.66 (1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2BCC0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541FF434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68E862CD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3623529A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0424A8A7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0D66C5D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3ABFB0C7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66ED9191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42F64842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7D3EEAFB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71C9ABAC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60CBD580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06CA7E9F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1685B8D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3B8CF622" w14:textId="77777777" w:rsidR="006A7E0E" w:rsidRDefault="006A7E0E" w:rsidP="006A7E0E">
      <w:pPr>
        <w:rPr>
          <w:rFonts w:ascii="TH SarabunIT๙" w:hAnsi="TH SarabunIT๙" w:cs="TH SarabunIT๙"/>
          <w:sz w:val="28"/>
          <w:szCs w:val="36"/>
          <w:cs/>
        </w:rPr>
      </w:pPr>
    </w:p>
    <w:p w14:paraId="29CB3BE3" w14:textId="77777777" w:rsidR="006A7E0E" w:rsidRDefault="006A7E0E" w:rsidP="006A7E0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4C53C84" w14:textId="77777777" w:rsidR="00B71D1F" w:rsidRDefault="00B71D1F" w:rsidP="006A7E0E">
      <w:pPr>
        <w:jc w:val="center"/>
        <w:rPr>
          <w:rFonts w:ascii="TH SarabunIT๙" w:hAnsi="TH SarabunIT๙" w:cs="TH SarabunIT๙"/>
          <w:sz w:val="28"/>
          <w:szCs w:val="36"/>
        </w:rPr>
        <w:sectPr w:rsidR="00B71D1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AF97FA" w14:textId="77777777" w:rsidR="006A7E0E" w:rsidRDefault="00B71D1F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งานสืบสวน</w:t>
      </w:r>
    </w:p>
    <w:p w14:paraId="64662DC1" w14:textId="264D1158" w:rsidR="00B71D1F" w:rsidRPr="00B71D1F" w:rsidRDefault="00B71D1F" w:rsidP="00B71D1F">
      <w:pPr>
        <w:spacing w:after="0"/>
        <w:rPr>
          <w:rFonts w:ascii="TH SarabunIT๙" w:hAnsi="TH SarabunIT๙" w:cs="TH SarabunIT๙" w:hint="cs"/>
          <w:sz w:val="28"/>
          <w:szCs w:val="36"/>
        </w:rPr>
      </w:pPr>
      <w:r w:rsidRPr="00B71D1F">
        <w:rPr>
          <w:rFonts w:ascii="TH SarabunIT๙" w:hAnsi="TH SarabunIT๙" w:cs="TH SarabunIT๙"/>
          <w:sz w:val="28"/>
          <w:szCs w:val="36"/>
          <w:cs/>
        </w:rPr>
        <w:t>สภ.สองแคว จว.น่าน ขอรายงานผลการจับกุม ประจำวันที่ วันที่ 27 ตุลาคม 256</w:t>
      </w:r>
      <w:r w:rsidR="005968D5">
        <w:rPr>
          <w:rFonts w:ascii="TH SarabunIT๙" w:hAnsi="TH SarabunIT๙" w:cs="TH SarabunIT๙" w:hint="cs"/>
          <w:sz w:val="28"/>
          <w:szCs w:val="36"/>
          <w:cs/>
        </w:rPr>
        <w:t>7</w:t>
      </w:r>
    </w:p>
    <w:p w14:paraId="3EF64072" w14:textId="77777777" w:rsidR="00B71D1F" w:rsidRPr="00B71D1F" w:rsidRDefault="00B71D1F" w:rsidP="00B71D1F">
      <w:pPr>
        <w:spacing w:after="0"/>
        <w:rPr>
          <w:rFonts w:ascii="TH SarabunIT๙" w:hAnsi="TH SarabunIT๙" w:cs="TH SarabunIT๙"/>
          <w:sz w:val="28"/>
          <w:szCs w:val="36"/>
        </w:rPr>
      </w:pPr>
      <w:r w:rsidRPr="00B71D1F">
        <w:rPr>
          <w:rFonts w:ascii="TH SarabunIT๙" w:hAnsi="TH SarabunIT๙" w:cs="TH SarabunIT๙"/>
          <w:sz w:val="28"/>
          <w:szCs w:val="36"/>
          <w:cs/>
        </w:rPr>
        <w:t>จำนวน 1 ราย ดังนี้</w:t>
      </w:r>
    </w:p>
    <w:p w14:paraId="08132E82" w14:textId="759990CD" w:rsidR="00B71D1F" w:rsidRPr="00B71D1F" w:rsidRDefault="00B71D1F" w:rsidP="00B71D1F">
      <w:pPr>
        <w:spacing w:after="0"/>
        <w:rPr>
          <w:rFonts w:ascii="TH SarabunIT๙" w:hAnsi="TH SarabunIT๙" w:cs="TH SarabunIT๙"/>
          <w:sz w:val="28"/>
          <w:szCs w:val="36"/>
        </w:rPr>
      </w:pPr>
      <w:r w:rsidRPr="00B71D1F">
        <w:rPr>
          <w:rFonts w:ascii="TH SarabunIT๙" w:hAnsi="TH SarabunIT๙" w:cs="TH SarabunIT๙"/>
          <w:sz w:val="28"/>
          <w:szCs w:val="36"/>
          <w:cs/>
        </w:rPr>
        <w:t>1. ว/ด/ป ที่จับกุม วันที่ 27 ต.ค.256</w:t>
      </w:r>
      <w:r w:rsidR="005968D5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B71D1F">
        <w:rPr>
          <w:rFonts w:ascii="TH SarabunIT๙" w:hAnsi="TH SarabunIT๙" w:cs="TH SarabunIT๙"/>
          <w:sz w:val="28"/>
          <w:szCs w:val="36"/>
          <w:cs/>
        </w:rPr>
        <w:t xml:space="preserve"> เวลาประมาณ 10.00 น.</w:t>
      </w:r>
    </w:p>
    <w:p w14:paraId="62EBE394" w14:textId="77777777" w:rsidR="00B71D1F" w:rsidRPr="00B71D1F" w:rsidRDefault="00B71D1F" w:rsidP="00B71D1F">
      <w:pPr>
        <w:spacing w:after="0"/>
        <w:rPr>
          <w:rFonts w:ascii="TH SarabunIT๙" w:hAnsi="TH SarabunIT๙" w:cs="TH SarabunIT๙"/>
          <w:sz w:val="28"/>
          <w:szCs w:val="36"/>
        </w:rPr>
      </w:pPr>
      <w:r w:rsidRPr="00B71D1F">
        <w:rPr>
          <w:rFonts w:ascii="TH SarabunIT๙" w:hAnsi="TH SarabunIT๙" w:cs="TH SarabunIT๙"/>
          <w:sz w:val="28"/>
          <w:szCs w:val="36"/>
          <w:cs/>
        </w:rPr>
        <w:t>2. ข้อหา 1. มีไว้ในครอบครองซึ่งยาเสพติดให้โทษชนิดร้ายแรงประเภท 1 (ยาบ้าหรือเมทแอมเฟตามีน) โดยไม่ได้รับอนุญาต 2. เสพยาเสพติดให้โทษประเภท 1 (ยาบ้าหรือเมทแอมเฟตามีน) โดยผิดกฎหมาย 3. เป็นผู้ขับขี่รถยนต์ เสพยาเสพติดให้โทษประเภท 1 (เมทแอมเฟตามีน) โดยฝ่าฝืนต่อกฎหมาย</w:t>
      </w:r>
    </w:p>
    <w:p w14:paraId="0E868101" w14:textId="77777777" w:rsidR="00B71D1F" w:rsidRDefault="00B71D1F" w:rsidP="00B71D1F">
      <w:pPr>
        <w:spacing w:after="0"/>
        <w:rPr>
          <w:rFonts w:ascii="TH SarabunIT๙" w:hAnsi="TH SarabunIT๙" w:cs="TH SarabunIT๙"/>
          <w:sz w:val="28"/>
          <w:szCs w:val="36"/>
          <w:cs/>
        </w:rPr>
        <w:sectPr w:rsidR="00B71D1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0F226093" wp14:editId="34DF9748">
            <wp:simplePos x="0" y="0"/>
            <wp:positionH relativeFrom="column">
              <wp:posOffset>1454150</wp:posOffset>
            </wp:positionH>
            <wp:positionV relativeFrom="paragraph">
              <wp:posOffset>767715</wp:posOffset>
            </wp:positionV>
            <wp:extent cx="2533650" cy="17907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0241929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1F">
        <w:rPr>
          <w:rFonts w:ascii="TH SarabunIT๙" w:hAnsi="TH SarabunIT๙" w:cs="TH SarabunIT๙"/>
          <w:sz w:val="28"/>
          <w:szCs w:val="36"/>
          <w:cs/>
        </w:rPr>
        <w:t>3. ผู้ต้องหา นายอภินันท์ หรือ บี แซ่ท้าว อายุ 45 ปี สัญชาติ ไทย ที่อยู่ 106 หมู่ที่ 10 บ้านผาหมี ตำบลนาไร่หลวง อำเภอสองแคว  จังหวัดน่าน หมายเลขประจำตัวประชาชน</w:t>
      </w:r>
    </w:p>
    <w:p w14:paraId="590FCDD7" w14:textId="77777777" w:rsidR="00B71D1F" w:rsidRDefault="00B71D1F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งานสอบสวน</w:t>
      </w:r>
    </w:p>
    <w:p w14:paraId="4E58A013" w14:textId="77777777" w:rsidR="00B71D1F" w:rsidRDefault="00B71D1F" w:rsidP="00B71D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901D31E" w14:textId="1D5A19AA" w:rsidR="00B71D1F" w:rsidRDefault="00B71D1F" w:rsidP="00B71D1F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B71D1F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   </w:t>
      </w:r>
      <w:r w:rsidRPr="00B71D1F">
        <w:rPr>
          <w:rFonts w:ascii="TH SarabunIT๙" w:hAnsi="TH SarabunIT๙" w:cs="TH SarabunIT๙"/>
          <w:sz w:val="28"/>
          <w:szCs w:val="36"/>
          <w:cs/>
        </w:rPr>
        <w:t>วันนี้ 29 ตุลาคม 256</w:t>
      </w:r>
      <w:r w:rsidR="005968D5"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B71D1F">
        <w:rPr>
          <w:rFonts w:ascii="TH SarabunIT๙" w:hAnsi="TH SarabunIT๙" w:cs="TH SarabunIT๙"/>
          <w:sz w:val="28"/>
          <w:szCs w:val="36"/>
          <w:cs/>
        </w:rPr>
        <w:t xml:space="preserve"> ร.ต.อ.กฤษณุชา ไทยทาน พงสฯ พร้อมผู้ช่วยพนักงานสอบสวนมาตรวจสอบเหตุรถหาย บ้านเลขที่อะไรอ่ะบ้านเลขที่บ้านเลขที่ 62 หมู่ 8 ต. นาไร่หลวง อ.สองแคว จ.น่าน</w:t>
      </w:r>
    </w:p>
    <w:p w14:paraId="160CF40D" w14:textId="77777777" w:rsidR="004E79F0" w:rsidRDefault="00B71D1F" w:rsidP="00B71D1F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71552" behindDoc="0" locked="0" layoutInCell="1" allowOverlap="1" wp14:anchorId="00BB819F" wp14:editId="346869C8">
            <wp:simplePos x="0" y="0"/>
            <wp:positionH relativeFrom="column">
              <wp:posOffset>2803585</wp:posOffset>
            </wp:positionH>
            <wp:positionV relativeFrom="paragraph">
              <wp:posOffset>495360</wp:posOffset>
            </wp:positionV>
            <wp:extent cx="3545166" cy="2622430"/>
            <wp:effectExtent l="0" t="0" r="0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025173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2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72576" behindDoc="0" locked="0" layoutInCell="1" allowOverlap="1" wp14:anchorId="24AF0044" wp14:editId="68A9F12D">
            <wp:simplePos x="0" y="0"/>
            <wp:positionH relativeFrom="column">
              <wp:posOffset>-819785</wp:posOffset>
            </wp:positionH>
            <wp:positionV relativeFrom="paragraph">
              <wp:posOffset>495300</wp:posOffset>
            </wp:positionV>
            <wp:extent cx="3475990" cy="2623185"/>
            <wp:effectExtent l="0" t="0" r="0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60253486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B5B83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0AF25A54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0E8002AA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5FF2E56F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0458BD94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5B6D799B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11DF1AE9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371809D4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303DD1CC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4EA65966" w14:textId="77777777" w:rsidR="004E79F0" w:rsidRP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5EC0732C" w14:textId="77777777" w:rsidR="004E79F0" w:rsidRDefault="004E79F0" w:rsidP="004E79F0">
      <w:pPr>
        <w:rPr>
          <w:rFonts w:ascii="TH SarabunIT๙" w:hAnsi="TH SarabunIT๙" w:cs="TH SarabunIT๙"/>
          <w:sz w:val="28"/>
          <w:szCs w:val="36"/>
          <w:cs/>
        </w:rPr>
      </w:pPr>
    </w:p>
    <w:p w14:paraId="180F4603" w14:textId="77777777" w:rsidR="004E79F0" w:rsidRDefault="004E79F0" w:rsidP="004E79F0">
      <w:pPr>
        <w:tabs>
          <w:tab w:val="left" w:pos="5991"/>
        </w:tabs>
        <w:rPr>
          <w:rFonts w:ascii="TH SarabunIT๙" w:hAnsi="TH SarabunIT๙" w:cs="TH SarabunIT๙"/>
          <w:sz w:val="28"/>
          <w:szCs w:val="36"/>
          <w:cs/>
        </w:rPr>
        <w:sectPr w:rsidR="004E79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1CFDB191" w14:textId="77777777" w:rsidR="00B71D1F" w:rsidRDefault="00E35F6D" w:rsidP="00E35F6D">
      <w:pPr>
        <w:tabs>
          <w:tab w:val="left" w:pos="5991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โครงการ ครูแดร์ </w:t>
      </w:r>
    </w:p>
    <w:p w14:paraId="4B91BE4C" w14:textId="5C4A4D25" w:rsidR="00E35F6D" w:rsidRDefault="00E35F6D" w:rsidP="00E35F6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E35F6D">
        <w:rPr>
          <w:rFonts w:ascii="TH SarabunIT๙" w:hAnsi="TH SarabunIT๙" w:cs="TH SarabunIT๙"/>
          <w:sz w:val="36"/>
          <w:szCs w:val="36"/>
          <w:cs/>
        </w:rPr>
        <w:t>วันที่ 4 ตุลาคม ๒๕๖</w:t>
      </w:r>
      <w:r w:rsidR="005968D5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E35F6D">
        <w:rPr>
          <w:rFonts w:ascii="TH SarabunIT๙" w:hAnsi="TH SarabunIT๙" w:cs="TH SarabunIT๙"/>
          <w:sz w:val="36"/>
          <w:szCs w:val="36"/>
          <w:cs/>
        </w:rPr>
        <w:t xml:space="preserve"> เวลา 09.0๐ น. ด.ต.อนุพงศ์ แสนนิทรา (ครูตำรวจแดร์) ได้อบรมให้ความรู้แก่นักเรียนโรงเรียน</w:t>
      </w:r>
      <w:r>
        <w:rPr>
          <w:rFonts w:ascii="TH SarabunIT๙" w:hAnsi="TH SarabunIT๙" w:cs="TH SarabunIT๙"/>
          <w:sz w:val="36"/>
          <w:szCs w:val="36"/>
          <w:cs/>
        </w:rPr>
        <w:t>บ้านผาหลัก</w:t>
      </w:r>
      <w:r w:rsidRPr="00E35F6D">
        <w:rPr>
          <w:rFonts w:ascii="TH SarabunIT๙" w:hAnsi="TH SarabunIT๙" w:cs="TH SarabunIT๙"/>
          <w:sz w:val="36"/>
          <w:szCs w:val="36"/>
          <w:cs/>
        </w:rPr>
        <w:t xml:space="preserve"> ใน “โครงการฝึกอบรมรู้เท่าทันภัยล่วงละเมิดทางเพศออนไลน์” โรงเรียนบ้านผาหลัก ต</w:t>
      </w:r>
      <w:r>
        <w:rPr>
          <w:rFonts w:ascii="TH SarabunIT๙" w:hAnsi="TH SarabunIT๙" w:cs="TH SarabunIT๙"/>
          <w:sz w:val="36"/>
          <w:szCs w:val="36"/>
          <w:cs/>
        </w:rPr>
        <w:t>.ยอด</w:t>
      </w:r>
      <w:r w:rsidRPr="00E35F6D">
        <w:rPr>
          <w:rFonts w:ascii="TH SarabunIT๙" w:hAnsi="TH SarabunIT๙" w:cs="TH SarabunIT๙"/>
          <w:sz w:val="36"/>
          <w:szCs w:val="36"/>
          <w:cs/>
        </w:rPr>
        <w:t xml:space="preserve"> อ.สองแคว จ.น่าน จำนวนนักเรียน 11 คน โดยมีครูประจำชั้นเข้าร่วมดำเนินการ</w:t>
      </w:r>
    </w:p>
    <w:p w14:paraId="313E5369" w14:textId="77777777" w:rsidR="00E35F6D" w:rsidRPr="00E35F6D" w:rsidRDefault="00000000" w:rsidP="00E35F6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pict w14:anchorId="5A9643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14.15pt;margin-top:315.95pt;width:371.55pt;height:278.65pt;z-index:251674624;mso-position-horizontal-relative:text;mso-position-vertical-relative:text;mso-width-relative:page;mso-height-relative:page">
            <v:imagedata r:id="rId22" o:title="1 (72)"/>
          </v:shape>
        </w:pict>
      </w:r>
      <w:r>
        <w:rPr>
          <w:noProof/>
        </w:rPr>
        <w:pict w14:anchorId="51B96EFC">
          <v:shape id="_x0000_s2051" type="#_x0000_t75" style="position:absolute;left:0;text-align:left;margin-left:-69.3pt;margin-top:8.25pt;width:387.85pt;height:290.9pt;z-index:251676672;mso-position-horizontal-relative:text;mso-position-vertical-relative:text;mso-width-relative:page;mso-height-relative:page">
            <v:imagedata r:id="rId23" o:title="1 (73)"/>
          </v:shape>
        </w:pict>
      </w:r>
    </w:p>
    <w:sectPr w:rsidR="00E35F6D" w:rsidRPr="00E35F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434D4" w14:textId="77777777" w:rsidR="005B54BE" w:rsidRDefault="005B54BE" w:rsidP="008B616F">
      <w:pPr>
        <w:spacing w:after="0" w:line="240" w:lineRule="auto"/>
      </w:pPr>
      <w:r>
        <w:separator/>
      </w:r>
    </w:p>
  </w:endnote>
  <w:endnote w:type="continuationSeparator" w:id="0">
    <w:p w14:paraId="2310BF0F" w14:textId="77777777" w:rsidR="005B54BE" w:rsidRDefault="005B54BE" w:rsidP="008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B594B" w14:textId="77777777" w:rsidR="005B54BE" w:rsidRDefault="005B54BE" w:rsidP="008B616F">
      <w:pPr>
        <w:spacing w:after="0" w:line="240" w:lineRule="auto"/>
      </w:pPr>
      <w:r>
        <w:separator/>
      </w:r>
    </w:p>
  </w:footnote>
  <w:footnote w:type="continuationSeparator" w:id="0">
    <w:p w14:paraId="0257100B" w14:textId="77777777" w:rsidR="005B54BE" w:rsidRDefault="005B54BE" w:rsidP="008B6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FF"/>
    <w:rsid w:val="001A1AE0"/>
    <w:rsid w:val="0026304A"/>
    <w:rsid w:val="00403DC3"/>
    <w:rsid w:val="004E79F0"/>
    <w:rsid w:val="00537DA8"/>
    <w:rsid w:val="005968D5"/>
    <w:rsid w:val="005B54BE"/>
    <w:rsid w:val="006A7E0E"/>
    <w:rsid w:val="00801701"/>
    <w:rsid w:val="008A0840"/>
    <w:rsid w:val="008B616F"/>
    <w:rsid w:val="00B71D1F"/>
    <w:rsid w:val="00C413FF"/>
    <w:rsid w:val="00C44097"/>
    <w:rsid w:val="00CB20B9"/>
    <w:rsid w:val="00E3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1894D77"/>
  <w15:docId w15:val="{00327C0C-93A9-4857-903A-7BA00506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FF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3F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616F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AA3FE-7E40-4948-B3CB-A5677CD23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2khwae</cp:lastModifiedBy>
  <cp:revision>5</cp:revision>
  <cp:lastPrinted>2024-03-28T08:46:00Z</cp:lastPrinted>
  <dcterms:created xsi:type="dcterms:W3CDTF">2024-03-28T05:18:00Z</dcterms:created>
  <dcterms:modified xsi:type="dcterms:W3CDTF">2024-12-12T04:29:00Z</dcterms:modified>
</cp:coreProperties>
</file>